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C7765" w14:textId="23C4BC96" w:rsidR="00E36BE3" w:rsidRPr="00E36BE3" w:rsidRDefault="00E36BE3" w:rsidP="00E36BE3">
      <w:pPr>
        <w:shd w:val="clear" w:color="auto" w:fill="FFFFFF"/>
        <w:rPr>
          <w:rFonts w:ascii="Helvetica Neue" w:eastAsia="Times New Roman" w:hAnsi="Helvetica Neue" w:cs="Times New Roman"/>
          <w:b/>
          <w:bCs/>
          <w:color w:val="1D2228"/>
          <w:sz w:val="20"/>
          <w:szCs w:val="20"/>
          <w:u w:val="single"/>
        </w:rPr>
      </w:pPr>
      <w:r w:rsidRPr="00E36BE3">
        <w:rPr>
          <w:rFonts w:ascii="Helvetica Neue" w:eastAsia="Times New Roman" w:hAnsi="Helvetica Neue" w:cs="Times New Roman"/>
          <w:b/>
          <w:bCs/>
          <w:color w:val="1D2228"/>
          <w:sz w:val="20"/>
          <w:szCs w:val="20"/>
          <w:u w:val="single"/>
        </w:rPr>
        <w:t>The</w:t>
      </w:r>
      <w:r w:rsidRPr="00E36BE3">
        <w:rPr>
          <w:rFonts w:ascii="Helvetica Neue" w:eastAsia="Times New Roman" w:hAnsi="Helvetica Neue" w:cs="Times New Roman"/>
          <w:b/>
          <w:bCs/>
          <w:color w:val="1D2228"/>
          <w:sz w:val="20"/>
          <w:szCs w:val="20"/>
          <w:u w:val="single"/>
        </w:rPr>
        <w:t xml:space="preserve"> Villages Blues Society </w:t>
      </w:r>
      <w:r w:rsidRPr="00E36BE3">
        <w:rPr>
          <w:rFonts w:ascii="Helvetica Neue" w:eastAsia="Times New Roman" w:hAnsi="Helvetica Neue" w:cs="Times New Roman"/>
          <w:b/>
          <w:bCs/>
          <w:color w:val="1D2228"/>
          <w:sz w:val="20"/>
          <w:szCs w:val="20"/>
          <w:u w:val="single"/>
        </w:rPr>
        <w:t>– Refund Policy</w:t>
      </w:r>
    </w:p>
    <w:p w14:paraId="7E7D501A"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p>
    <w:p w14:paraId="287703A9" w14:textId="55288609"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 xml:space="preserve">At </w:t>
      </w:r>
      <w:proofErr w:type="gramStart"/>
      <w:r>
        <w:rPr>
          <w:rFonts w:ascii="Helvetica Neue" w:eastAsia="Times New Roman" w:hAnsi="Helvetica Neue" w:cs="Times New Roman"/>
          <w:color w:val="1D2228"/>
          <w:sz w:val="20"/>
          <w:szCs w:val="20"/>
        </w:rPr>
        <w:t>The</w:t>
      </w:r>
      <w:proofErr w:type="gramEnd"/>
      <w:r>
        <w:rPr>
          <w:rFonts w:ascii="Helvetica Neue" w:eastAsia="Times New Roman" w:hAnsi="Helvetica Neue" w:cs="Times New Roman"/>
          <w:color w:val="1D2228"/>
          <w:sz w:val="20"/>
          <w:szCs w:val="20"/>
        </w:rPr>
        <w:t xml:space="preserve"> </w:t>
      </w:r>
      <w:r w:rsidRPr="00E36BE3">
        <w:rPr>
          <w:rFonts w:ascii="Helvetica Neue" w:eastAsia="Times New Roman" w:hAnsi="Helvetica Neue" w:cs="Times New Roman"/>
          <w:color w:val="1D2228"/>
          <w:sz w:val="20"/>
          <w:szCs w:val="20"/>
        </w:rPr>
        <w:t>Villages Blues Society, we strive to ensure your satisfaction with our services and products. This Refund Policy outlines our procedures regarding refunds for purchases made through our website.</w:t>
      </w:r>
    </w:p>
    <w:p w14:paraId="78D43AF0"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p>
    <w:p w14:paraId="00E61382"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Event Tickets:</w:t>
      </w:r>
    </w:p>
    <w:p w14:paraId="158721B2"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p>
    <w:p w14:paraId="7C24575E"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ab/>
        <w:t>•</w:t>
      </w:r>
      <w:r w:rsidRPr="00E36BE3">
        <w:rPr>
          <w:rFonts w:ascii="Helvetica Neue" w:eastAsia="Times New Roman" w:hAnsi="Helvetica Neue" w:cs="Times New Roman"/>
          <w:color w:val="1D2228"/>
          <w:sz w:val="20"/>
          <w:szCs w:val="20"/>
        </w:rPr>
        <w:tab/>
        <w:t>All ticket sales for events organized by Villages Blues Society are final and non-refundable, unless the event is canceled or rescheduled by the organizer.</w:t>
      </w:r>
    </w:p>
    <w:p w14:paraId="1938B536"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ab/>
        <w:t>•</w:t>
      </w:r>
      <w:r w:rsidRPr="00E36BE3">
        <w:rPr>
          <w:rFonts w:ascii="Helvetica Neue" w:eastAsia="Times New Roman" w:hAnsi="Helvetica Neue" w:cs="Times New Roman"/>
          <w:color w:val="1D2228"/>
          <w:sz w:val="20"/>
          <w:szCs w:val="20"/>
        </w:rPr>
        <w:tab/>
        <w:t>In the event of cancellation or rescheduling, ticket holders will be notified via email, and refunds will be issued for the full purchase price of the ticket.</w:t>
      </w:r>
    </w:p>
    <w:p w14:paraId="2F8CA4D2"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p>
    <w:p w14:paraId="419BDBB7"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Membership Fees:</w:t>
      </w:r>
    </w:p>
    <w:p w14:paraId="1348C3A4"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p>
    <w:p w14:paraId="69861AFB"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ab/>
        <w:t>•</w:t>
      </w:r>
      <w:r w:rsidRPr="00E36BE3">
        <w:rPr>
          <w:rFonts w:ascii="Helvetica Neue" w:eastAsia="Times New Roman" w:hAnsi="Helvetica Neue" w:cs="Times New Roman"/>
          <w:color w:val="1D2228"/>
          <w:sz w:val="20"/>
          <w:szCs w:val="20"/>
        </w:rPr>
        <w:tab/>
        <w:t>Membership fees for Villages Blues Society are non-refundable. Once a membership fee is paid, it is considered final and cannot be refunded.</w:t>
      </w:r>
    </w:p>
    <w:p w14:paraId="58C5F60F"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ab/>
        <w:t>•</w:t>
      </w:r>
      <w:r w:rsidRPr="00E36BE3">
        <w:rPr>
          <w:rFonts w:ascii="Helvetica Neue" w:eastAsia="Times New Roman" w:hAnsi="Helvetica Neue" w:cs="Times New Roman"/>
          <w:color w:val="1D2228"/>
          <w:sz w:val="20"/>
          <w:szCs w:val="20"/>
        </w:rPr>
        <w:tab/>
        <w:t>Memberships are non-transferable and cannot be refunded if you choose to cancel your membership before its expiration date.</w:t>
      </w:r>
    </w:p>
    <w:p w14:paraId="3D7D8659"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p>
    <w:p w14:paraId="1397E990"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Merchandise and Products:</w:t>
      </w:r>
    </w:p>
    <w:p w14:paraId="45E7FC00"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p>
    <w:p w14:paraId="6FBB58CD" w14:textId="2DA028C3"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ab/>
        <w:t>•</w:t>
      </w:r>
      <w:r w:rsidRPr="00E36BE3">
        <w:rPr>
          <w:rFonts w:ascii="Helvetica Neue" w:eastAsia="Times New Roman" w:hAnsi="Helvetica Neue" w:cs="Times New Roman"/>
          <w:color w:val="1D2228"/>
          <w:sz w:val="20"/>
          <w:szCs w:val="20"/>
        </w:rPr>
        <w:tab/>
        <w:t xml:space="preserve">Refunds or exchanges may be available for defective or damaged merchandise purchased through our website. Please contact us within </w:t>
      </w:r>
      <w:r>
        <w:rPr>
          <w:rFonts w:ascii="Helvetica Neue" w:eastAsia="Times New Roman" w:hAnsi="Helvetica Neue" w:cs="Times New Roman"/>
          <w:color w:val="1D2228"/>
          <w:sz w:val="20"/>
          <w:szCs w:val="20"/>
        </w:rPr>
        <w:t>14</w:t>
      </w:r>
      <w:r w:rsidRPr="00E36BE3">
        <w:rPr>
          <w:rFonts w:ascii="Helvetica Neue" w:eastAsia="Times New Roman" w:hAnsi="Helvetica Neue" w:cs="Times New Roman"/>
          <w:color w:val="1D2228"/>
          <w:sz w:val="20"/>
          <w:szCs w:val="20"/>
        </w:rPr>
        <w:t xml:space="preserve"> days of receiving the merchandise to request a refund or exchange.</w:t>
      </w:r>
    </w:p>
    <w:p w14:paraId="014A9149"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ab/>
        <w:t>•</w:t>
      </w:r>
      <w:r w:rsidRPr="00E36BE3">
        <w:rPr>
          <w:rFonts w:ascii="Helvetica Neue" w:eastAsia="Times New Roman" w:hAnsi="Helvetica Neue" w:cs="Times New Roman"/>
          <w:color w:val="1D2228"/>
          <w:sz w:val="20"/>
          <w:szCs w:val="20"/>
        </w:rPr>
        <w:tab/>
        <w:t>To be eligible for a refund or exchange, the merchandise must be unused, in its original packaging, and accompanied by proof of purchase.</w:t>
      </w:r>
    </w:p>
    <w:p w14:paraId="24B444B6"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ab/>
        <w:t>•</w:t>
      </w:r>
      <w:r w:rsidRPr="00E36BE3">
        <w:rPr>
          <w:rFonts w:ascii="Helvetica Neue" w:eastAsia="Times New Roman" w:hAnsi="Helvetica Neue" w:cs="Times New Roman"/>
          <w:color w:val="1D2228"/>
          <w:sz w:val="20"/>
          <w:szCs w:val="20"/>
        </w:rPr>
        <w:tab/>
        <w:t>Shipping costs for returning merchandise are the responsibility of the customer unless the return is due to an error on our part.</w:t>
      </w:r>
    </w:p>
    <w:p w14:paraId="32BCAD85"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p>
    <w:p w14:paraId="0B599D86"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Digital Products:</w:t>
      </w:r>
    </w:p>
    <w:p w14:paraId="07FCE37B"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p>
    <w:p w14:paraId="0BAF8D96"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ab/>
        <w:t>•</w:t>
      </w:r>
      <w:r w:rsidRPr="00E36BE3">
        <w:rPr>
          <w:rFonts w:ascii="Helvetica Neue" w:eastAsia="Times New Roman" w:hAnsi="Helvetica Neue" w:cs="Times New Roman"/>
          <w:color w:val="1D2228"/>
          <w:sz w:val="20"/>
          <w:szCs w:val="20"/>
        </w:rPr>
        <w:tab/>
        <w:t xml:space="preserve">Digital products, such as downloadable music or </w:t>
      </w:r>
      <w:proofErr w:type="spellStart"/>
      <w:r w:rsidRPr="00E36BE3">
        <w:rPr>
          <w:rFonts w:ascii="Helvetica Neue" w:eastAsia="Times New Roman" w:hAnsi="Helvetica Neue" w:cs="Times New Roman"/>
          <w:color w:val="1D2228"/>
          <w:sz w:val="20"/>
          <w:szCs w:val="20"/>
        </w:rPr>
        <w:t>ebooks</w:t>
      </w:r>
      <w:proofErr w:type="spellEnd"/>
      <w:r w:rsidRPr="00E36BE3">
        <w:rPr>
          <w:rFonts w:ascii="Helvetica Neue" w:eastAsia="Times New Roman" w:hAnsi="Helvetica Neue" w:cs="Times New Roman"/>
          <w:color w:val="1D2228"/>
          <w:sz w:val="20"/>
          <w:szCs w:val="20"/>
        </w:rPr>
        <w:t>, are non-refundable once purchased and downloaded.</w:t>
      </w:r>
    </w:p>
    <w:p w14:paraId="68D76F8C"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ab/>
        <w:t>•</w:t>
      </w:r>
      <w:r w:rsidRPr="00E36BE3">
        <w:rPr>
          <w:rFonts w:ascii="Helvetica Neue" w:eastAsia="Times New Roman" w:hAnsi="Helvetica Neue" w:cs="Times New Roman"/>
          <w:color w:val="1D2228"/>
          <w:sz w:val="20"/>
          <w:szCs w:val="20"/>
        </w:rPr>
        <w:tab/>
        <w:t>If you encounter any issues with accessing or downloading digital products, please contact us, and we will work to resolve the issue promptly.</w:t>
      </w:r>
    </w:p>
    <w:p w14:paraId="2BDF2AF6"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p>
    <w:p w14:paraId="2B7FDA1D"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Donations:</w:t>
      </w:r>
    </w:p>
    <w:p w14:paraId="62DF4D98"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p>
    <w:p w14:paraId="2BB0AFDD"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ab/>
        <w:t>•</w:t>
      </w:r>
      <w:r w:rsidRPr="00E36BE3">
        <w:rPr>
          <w:rFonts w:ascii="Helvetica Neue" w:eastAsia="Times New Roman" w:hAnsi="Helvetica Neue" w:cs="Times New Roman"/>
          <w:color w:val="1D2228"/>
          <w:sz w:val="20"/>
          <w:szCs w:val="20"/>
        </w:rPr>
        <w:tab/>
        <w:t>Donations made to Villages Blues Society are non-refundable. Once a donation is processed, it is considered final and cannot be refunded.</w:t>
      </w:r>
    </w:p>
    <w:p w14:paraId="34577D7D"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ab/>
        <w:t>•</w:t>
      </w:r>
      <w:r w:rsidRPr="00E36BE3">
        <w:rPr>
          <w:rFonts w:ascii="Helvetica Neue" w:eastAsia="Times New Roman" w:hAnsi="Helvetica Neue" w:cs="Times New Roman"/>
          <w:color w:val="1D2228"/>
          <w:sz w:val="20"/>
          <w:szCs w:val="20"/>
        </w:rPr>
        <w:tab/>
        <w:t>If you have any questions or concerns about a donation you made, please contact us, and we will be happy to assist you.</w:t>
      </w:r>
    </w:p>
    <w:p w14:paraId="1B75F3D6"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p>
    <w:p w14:paraId="171820E7"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Refund Processing:</w:t>
      </w:r>
    </w:p>
    <w:p w14:paraId="13B2EE53"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p>
    <w:p w14:paraId="526DA6AA"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ab/>
        <w:t>•</w:t>
      </w:r>
      <w:r w:rsidRPr="00E36BE3">
        <w:rPr>
          <w:rFonts w:ascii="Helvetica Neue" w:eastAsia="Times New Roman" w:hAnsi="Helvetica Neue" w:cs="Times New Roman"/>
          <w:color w:val="1D2228"/>
          <w:sz w:val="20"/>
          <w:szCs w:val="20"/>
        </w:rPr>
        <w:tab/>
        <w:t>Refunds will be processed using the original method of payment whenever possible.</w:t>
      </w:r>
    </w:p>
    <w:p w14:paraId="539FB0A8" w14:textId="7968119F"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ab/>
        <w:t>•</w:t>
      </w:r>
      <w:r w:rsidRPr="00E36BE3">
        <w:rPr>
          <w:rFonts w:ascii="Helvetica Neue" w:eastAsia="Times New Roman" w:hAnsi="Helvetica Neue" w:cs="Times New Roman"/>
          <w:color w:val="1D2228"/>
          <w:sz w:val="20"/>
          <w:szCs w:val="20"/>
        </w:rPr>
        <w:tab/>
        <w:t xml:space="preserve">Please allow </w:t>
      </w:r>
      <w:r>
        <w:rPr>
          <w:rFonts w:ascii="Helvetica Neue" w:eastAsia="Times New Roman" w:hAnsi="Helvetica Neue" w:cs="Times New Roman"/>
          <w:color w:val="1D2228"/>
          <w:sz w:val="20"/>
          <w:szCs w:val="20"/>
        </w:rPr>
        <w:t xml:space="preserve">14 </w:t>
      </w:r>
      <w:r w:rsidRPr="00E36BE3">
        <w:rPr>
          <w:rFonts w:ascii="Helvetica Neue" w:eastAsia="Times New Roman" w:hAnsi="Helvetica Neue" w:cs="Times New Roman"/>
          <w:color w:val="1D2228"/>
          <w:sz w:val="20"/>
          <w:szCs w:val="20"/>
        </w:rPr>
        <w:t>business days for the refund to appear in your account after it has been processed.</w:t>
      </w:r>
    </w:p>
    <w:p w14:paraId="30490243"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p>
    <w:p w14:paraId="7BE88706"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Contact Us:</w:t>
      </w:r>
    </w:p>
    <w:p w14:paraId="2290E459"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p>
    <w:p w14:paraId="2B94E4DA" w14:textId="5EC3A861"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tab/>
        <w:t>•</w:t>
      </w:r>
      <w:r w:rsidRPr="00E36BE3">
        <w:rPr>
          <w:rFonts w:ascii="Helvetica Neue" w:eastAsia="Times New Roman" w:hAnsi="Helvetica Neue" w:cs="Times New Roman"/>
          <w:color w:val="1D2228"/>
          <w:sz w:val="20"/>
          <w:szCs w:val="20"/>
        </w:rPr>
        <w:tab/>
        <w:t xml:space="preserve">If you have any questions or concerns about our Refund Policy or need assistance with a refund request, please contact us at </w:t>
      </w:r>
      <w:r>
        <w:rPr>
          <w:rFonts w:ascii="Helvetica Neue" w:eastAsia="Times New Roman" w:hAnsi="Helvetica Neue" w:cs="Times New Roman"/>
          <w:color w:val="1D2228"/>
          <w:sz w:val="20"/>
          <w:szCs w:val="20"/>
        </w:rPr>
        <w:t>TheVillagesBlues@gmail.com</w:t>
      </w:r>
      <w:r w:rsidRPr="00E36BE3">
        <w:rPr>
          <w:rFonts w:ascii="Helvetica Neue" w:eastAsia="Times New Roman" w:hAnsi="Helvetica Neue" w:cs="Times New Roman"/>
          <w:color w:val="1D2228"/>
          <w:sz w:val="20"/>
          <w:szCs w:val="20"/>
        </w:rPr>
        <w:t>.</w:t>
      </w:r>
    </w:p>
    <w:p w14:paraId="0A1C53B8"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p>
    <w:p w14:paraId="7BC4691F" w14:textId="77777777" w:rsidR="00E36BE3" w:rsidRPr="00E36BE3" w:rsidRDefault="00E36BE3" w:rsidP="00E36BE3">
      <w:pPr>
        <w:shd w:val="clear" w:color="auto" w:fill="FFFFFF"/>
        <w:rPr>
          <w:rFonts w:ascii="Helvetica Neue" w:eastAsia="Times New Roman" w:hAnsi="Helvetica Neue" w:cs="Times New Roman"/>
          <w:color w:val="1D2228"/>
          <w:sz w:val="20"/>
          <w:szCs w:val="20"/>
        </w:rPr>
      </w:pPr>
      <w:r w:rsidRPr="00E36BE3">
        <w:rPr>
          <w:rFonts w:ascii="Helvetica Neue" w:eastAsia="Times New Roman" w:hAnsi="Helvetica Neue" w:cs="Times New Roman"/>
          <w:color w:val="1D2228"/>
          <w:sz w:val="20"/>
          <w:szCs w:val="20"/>
        </w:rPr>
        <w:lastRenderedPageBreak/>
        <w:t>By making a purchase or donation through our website, you acknowledge and agree to the terms of this Refund Policy. We reserve the right to update or modify this policy at any time without prior notice.</w:t>
      </w:r>
    </w:p>
    <w:p w14:paraId="3901BBB4" w14:textId="77777777" w:rsidR="00E36BE3" w:rsidRPr="00E36BE3" w:rsidRDefault="00E36BE3" w:rsidP="00E36BE3">
      <w:pPr>
        <w:rPr>
          <w:rFonts w:ascii="Times New Roman" w:eastAsia="Times New Roman" w:hAnsi="Times New Roman" w:cs="Times New Roman"/>
        </w:rPr>
      </w:pPr>
    </w:p>
    <w:p w14:paraId="3EBFB917" w14:textId="77777777" w:rsidR="001873B7" w:rsidRDefault="00E36BE3"/>
    <w:sectPr w:rsidR="001873B7" w:rsidSect="0053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E3"/>
    <w:rsid w:val="001A13AD"/>
    <w:rsid w:val="002752EF"/>
    <w:rsid w:val="00403EDB"/>
    <w:rsid w:val="0053368F"/>
    <w:rsid w:val="00C03A77"/>
    <w:rsid w:val="00E3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48C527"/>
  <w15:chartTrackingRefBased/>
  <w15:docId w15:val="{C657DFFF-7547-4641-9E5F-5B85B704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752EF"/>
    <w:pPr>
      <w:keepNext/>
      <w:keepLines/>
      <w:spacing w:before="240" w:line="360" w:lineRule="auto"/>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2EF"/>
    <w:rPr>
      <w:rFonts w:asciiTheme="majorHAnsi" w:eastAsiaTheme="majorEastAsia" w:hAnsiTheme="majorHAnsi" w:cstheme="majorBidi"/>
      <w:color w:val="000000" w:themeColor="text1"/>
      <w:sz w:val="32"/>
      <w:szCs w:val="32"/>
    </w:rPr>
  </w:style>
  <w:style w:type="character" w:customStyle="1" w:styleId="yiv7371004577apple-tab-span">
    <w:name w:val="yiv7371004577apple-tab-span"/>
    <w:basedOn w:val="DefaultParagraphFont"/>
    <w:rsid w:val="00E3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1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Marcotte</dc:creator>
  <cp:keywords/>
  <dc:description/>
  <cp:lastModifiedBy>Stephanie Marcotte</cp:lastModifiedBy>
  <cp:revision>1</cp:revision>
  <dcterms:created xsi:type="dcterms:W3CDTF">2024-03-04T21:14:00Z</dcterms:created>
  <dcterms:modified xsi:type="dcterms:W3CDTF">2024-03-04T21:16:00Z</dcterms:modified>
</cp:coreProperties>
</file>